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D0F5" w14:textId="413F15C1" w:rsidR="00E8698C" w:rsidRDefault="00690F43" w:rsidP="00690F43">
      <w:pPr>
        <w:rPr>
          <w:color w:val="33475B"/>
          <w:sz w:val="32"/>
          <w:szCs w:val="32"/>
        </w:rPr>
      </w:pPr>
      <w:r w:rsidRPr="00E8698C">
        <w:rPr>
          <w:color w:val="33475B"/>
          <w:sz w:val="32"/>
          <w:szCs w:val="32"/>
        </w:rPr>
        <w:t xml:space="preserve">Buhi Social Media Audit </w:t>
      </w:r>
    </w:p>
    <w:p w14:paraId="36E21613" w14:textId="59CCAEA3" w:rsidR="00761161" w:rsidRDefault="00761161" w:rsidP="00690F43">
      <w:pPr>
        <w:rPr>
          <w:color w:val="33475B"/>
          <w:sz w:val="32"/>
          <w:szCs w:val="32"/>
        </w:rPr>
      </w:pPr>
      <w:r>
        <w:rPr>
          <w:color w:val="33475B"/>
          <w:sz w:val="32"/>
          <w:szCs w:val="32"/>
        </w:rPr>
        <w:t xml:space="preserve">Facebook </w:t>
      </w:r>
    </w:p>
    <w:p w14:paraId="15898834" w14:textId="77777777" w:rsidR="00690F43" w:rsidRDefault="00690F43" w:rsidP="00690F43">
      <w:pPr>
        <w:rPr>
          <w:color w:val="33475B"/>
          <w:sz w:val="26"/>
          <w:szCs w:val="26"/>
        </w:rPr>
      </w:pPr>
      <w:r>
        <w:rPr>
          <w:noProof/>
          <w:color w:val="33475B"/>
          <w:sz w:val="26"/>
          <w:szCs w:val="26"/>
        </w:rPr>
        <w:drawing>
          <wp:inline distT="0" distB="0" distL="0" distR="0" wp14:anchorId="7DE57707" wp14:editId="671438FB">
            <wp:extent cx="5943600" cy="1836420"/>
            <wp:effectExtent l="0" t="0" r="0" b="5080"/>
            <wp:docPr id="138756033" name="Picture 2" descr="A screenshot of a social media accou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56033" name="Picture 2" descr="A screenshot of a social media accoun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A401D" w14:textId="19CB1187" w:rsidR="004C7A4B" w:rsidRDefault="00690F43" w:rsidP="004C7A4B">
      <w:pPr>
        <w:rPr>
          <w:color w:val="33475B"/>
          <w:sz w:val="26"/>
          <w:szCs w:val="26"/>
        </w:rPr>
      </w:pPr>
      <w:r>
        <w:rPr>
          <w:noProof/>
          <w:color w:val="33475B"/>
          <w:sz w:val="26"/>
          <w:szCs w:val="26"/>
        </w:rPr>
        <w:drawing>
          <wp:inline distT="0" distB="0" distL="0" distR="0" wp14:anchorId="0DDAF5B0" wp14:editId="2410281F">
            <wp:extent cx="5943600" cy="1836420"/>
            <wp:effectExtent l="0" t="0" r="0" b="5080"/>
            <wp:docPr id="681393909" name="Picture 3" descr="A graph with a blue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393909" name="Picture 3" descr="A graph with a blue triang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eading=h.3znysh7" w:colFirst="0" w:colLast="0"/>
      <w:bookmarkEnd w:id="0"/>
    </w:p>
    <w:p w14:paraId="4377FB68" w14:textId="1D5A693F" w:rsidR="00ED4929" w:rsidRDefault="004C7A4B" w:rsidP="004C7A4B">
      <w:pPr>
        <w:rPr>
          <w:sz w:val="32"/>
          <w:szCs w:val="32"/>
        </w:rPr>
      </w:pPr>
      <w:r w:rsidRPr="00ED4929">
        <w:rPr>
          <w:sz w:val="32"/>
          <w:szCs w:val="32"/>
        </w:rPr>
        <w:t>Excel Spreadsheet</w:t>
      </w:r>
    </w:p>
    <w:tbl>
      <w:tblPr>
        <w:tblpPr w:leftFromText="180" w:rightFromText="180" w:vertAnchor="text" w:horzAnchor="margin" w:tblpXSpec="center" w:tblpY="487"/>
        <w:tblW w:w="11383" w:type="dxa"/>
        <w:tblLook w:val="04A0" w:firstRow="1" w:lastRow="0" w:firstColumn="1" w:lastColumn="0" w:noHBand="0" w:noVBand="1"/>
      </w:tblPr>
      <w:tblGrid>
        <w:gridCol w:w="2363"/>
        <w:gridCol w:w="2160"/>
        <w:gridCol w:w="4360"/>
        <w:gridCol w:w="2500"/>
      </w:tblGrid>
      <w:tr w:rsidR="00E8698C" w:rsidRPr="004C7A4B" w14:paraId="43E46C0B" w14:textId="77777777" w:rsidTr="00E8698C">
        <w:trPr>
          <w:trHeight w:val="34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A9DAAA1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b/>
                <w:bCs/>
                <w:color w:val="FFFFFF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b/>
                <w:bCs/>
                <w:color w:val="FFFFFF"/>
                <w:lang w:val="en-US"/>
              </w:rPr>
              <w:t>Column1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DA7B18A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b/>
                <w:bCs/>
                <w:color w:val="FFFFFF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b/>
                <w:bCs/>
                <w:color w:val="FFFFFF"/>
                <w:lang w:val="en-US"/>
              </w:rPr>
              <w:t>Column2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552C6CF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b/>
                <w:bCs/>
                <w:color w:val="FFFFFF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b/>
                <w:bCs/>
                <w:color w:val="FFFFFF"/>
                <w:lang w:val="en-US"/>
              </w:rPr>
              <w:t>Column3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3A1DE93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b/>
                <w:bCs/>
                <w:color w:val="FFFFFF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b/>
                <w:bCs/>
                <w:color w:val="FFFFFF"/>
                <w:lang w:val="en-US"/>
              </w:rPr>
              <w:t>Column4</w:t>
            </w:r>
          </w:p>
        </w:tc>
      </w:tr>
      <w:tr w:rsidR="00E8698C" w:rsidRPr="004C7A4B" w14:paraId="0C61D25E" w14:textId="77777777" w:rsidTr="00E8698C">
        <w:trPr>
          <w:trHeight w:val="34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B624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  <w:t>Social Media Networks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5C3F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color w:val="000000"/>
                <w:lang w:val="en-US"/>
              </w:rPr>
              <w:t>Posting Frequency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9634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color w:val="000000"/>
                <w:lang w:val="en-US"/>
              </w:rPr>
              <w:t>Average # of Engagements, Reach, Clicks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F475E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color w:val="000000"/>
                <w:lang w:val="en-US"/>
              </w:rPr>
              <w:t>Type of Content Shared</w:t>
            </w:r>
          </w:p>
        </w:tc>
      </w:tr>
      <w:tr w:rsidR="00E8698C" w:rsidRPr="004C7A4B" w14:paraId="31603F68" w14:textId="77777777" w:rsidTr="00E8698C">
        <w:trPr>
          <w:trHeight w:val="34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254F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  <w:t>Facebook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1447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color w:val="000000"/>
                <w:lang w:val="en-US"/>
              </w:rPr>
              <w:t>2x/week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B3B2" w14:textId="705D2625" w:rsidR="00E8698C" w:rsidRPr="004C7A4B" w:rsidRDefault="0043703A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>
              <w:rPr>
                <w:rFonts w:ascii="Avenir Book" w:eastAsia="Times New Roman" w:hAnsi="Avenir Book" w:cs="Calibri"/>
                <w:color w:val="000000"/>
                <w:lang w:val="en-US"/>
              </w:rPr>
              <w:t>40,000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C8D94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color w:val="000000"/>
                <w:lang w:val="en-US"/>
              </w:rPr>
              <w:t>School, travel</w:t>
            </w:r>
          </w:p>
        </w:tc>
      </w:tr>
      <w:tr w:rsidR="00E8698C" w:rsidRPr="004C7A4B" w14:paraId="00DF7863" w14:textId="77777777" w:rsidTr="00E8698C">
        <w:trPr>
          <w:trHeight w:val="34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4E0C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  <w:t>Instagram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1754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color w:val="000000"/>
                <w:lang w:val="en-US"/>
              </w:rPr>
              <w:t>1x/week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9362" w14:textId="6313654C" w:rsidR="00E8698C" w:rsidRPr="004C7A4B" w:rsidRDefault="0043703A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>
              <w:rPr>
                <w:rFonts w:ascii="Avenir Book" w:eastAsia="Times New Roman" w:hAnsi="Avenir Book" w:cs="Calibri"/>
                <w:color w:val="000000"/>
                <w:lang w:val="en-US"/>
              </w:rPr>
              <w:t>65,000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9F457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color w:val="000000"/>
                <w:lang w:val="en-US"/>
              </w:rPr>
              <w:t>School, travel</w:t>
            </w:r>
          </w:p>
        </w:tc>
      </w:tr>
      <w:tr w:rsidR="00E8698C" w:rsidRPr="004C7A4B" w14:paraId="1C2F7781" w14:textId="77777777" w:rsidTr="00E8698C">
        <w:trPr>
          <w:trHeight w:val="34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2C15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  <w:t>Pinterest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EB5C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color w:val="000000"/>
                <w:lang w:val="en-US"/>
              </w:rPr>
              <w:t>1x/week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0392" w14:textId="3E7B3EB6" w:rsidR="00E8698C" w:rsidRPr="004C7A4B" w:rsidRDefault="0043703A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>
              <w:rPr>
                <w:rFonts w:ascii="Avenir Book" w:eastAsia="Times New Roman" w:hAnsi="Avenir Book" w:cs="Calibri"/>
                <w:color w:val="000000"/>
                <w:lang w:val="en-US"/>
              </w:rPr>
              <w:t>700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0E3C9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color w:val="000000"/>
                <w:lang w:val="en-US"/>
              </w:rPr>
              <w:t>School, travel</w:t>
            </w:r>
          </w:p>
        </w:tc>
      </w:tr>
      <w:tr w:rsidR="00E8698C" w:rsidRPr="004C7A4B" w14:paraId="0E539381" w14:textId="77777777" w:rsidTr="00E8698C">
        <w:trPr>
          <w:trHeight w:val="34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4F7A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  <w:t>Twitter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DD54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color w:val="000000"/>
                <w:lang w:val="en-US"/>
              </w:rPr>
              <w:t>1x/week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A979" w14:textId="294822D8" w:rsidR="00E8698C" w:rsidRPr="004C7A4B" w:rsidRDefault="0043703A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>
              <w:rPr>
                <w:rFonts w:ascii="Avenir Book" w:eastAsia="Times New Roman" w:hAnsi="Avenir Book" w:cs="Calibri"/>
                <w:color w:val="000000"/>
                <w:lang w:val="en-US"/>
              </w:rPr>
              <w:t>800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24525" w14:textId="77777777" w:rsidR="00E8698C" w:rsidRPr="004C7A4B" w:rsidRDefault="00E8698C" w:rsidP="00E8698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8698C" w:rsidRPr="004C7A4B" w14:paraId="6437432C" w14:textId="77777777" w:rsidTr="00E8698C">
        <w:trPr>
          <w:trHeight w:val="34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8764" w14:textId="55010684" w:rsidR="0043703A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  <w:t>TikTok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E4C3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color w:val="000000"/>
                <w:lang w:val="en-US"/>
              </w:rPr>
              <w:t>0x/week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FA16" w14:textId="072153C5" w:rsidR="00E8698C" w:rsidRPr="004C7A4B" w:rsidRDefault="0043703A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>
              <w:rPr>
                <w:rFonts w:ascii="Avenir Book" w:eastAsia="Times New Roman" w:hAnsi="Avenir Book" w:cs="Calibri"/>
                <w:color w:val="000000"/>
                <w:lang w:val="en-US"/>
              </w:rPr>
              <w:t>6,000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6F164" w14:textId="77777777" w:rsidR="00E8698C" w:rsidRPr="004C7A4B" w:rsidRDefault="00E8698C" w:rsidP="00E8698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8698C" w:rsidRPr="004C7A4B" w14:paraId="611EBEC3" w14:textId="77777777" w:rsidTr="00E8698C">
        <w:trPr>
          <w:trHeight w:val="340"/>
        </w:trPr>
        <w:tc>
          <w:tcPr>
            <w:tcW w:w="23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18D184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2160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2A8952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360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E2FCDC" w14:textId="77777777" w:rsidR="00E8698C" w:rsidRPr="004C7A4B" w:rsidRDefault="00E8698C" w:rsidP="00E8698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B573E" w14:textId="77777777" w:rsidR="00E8698C" w:rsidRPr="004C7A4B" w:rsidRDefault="00E8698C" w:rsidP="00E8698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5170E2DB" w14:textId="29D67223" w:rsidR="00A10C00" w:rsidRDefault="00A10C00" w:rsidP="004C7A4B">
      <w:pPr>
        <w:pStyle w:val="Heading2"/>
      </w:pPr>
      <w:r>
        <w:lastRenderedPageBreak/>
        <w:t>Social Media and Target Audience:</w:t>
      </w:r>
    </w:p>
    <w:p w14:paraId="57B1EB92" w14:textId="11182B62" w:rsidR="00A10C00" w:rsidRDefault="00A10C00" w:rsidP="00A10C00">
      <w:r>
        <w:t>Daypacker Tom: Collects bulk of market share</w:t>
      </w:r>
    </w:p>
    <w:p w14:paraId="5BCF9D8F" w14:textId="5CF1F62A" w:rsidR="00A10C00" w:rsidRDefault="00A10C00" w:rsidP="00A10C00">
      <w:r>
        <w:t xml:space="preserve">Demographics: </w:t>
      </w:r>
    </w:p>
    <w:p w14:paraId="73CF9190" w14:textId="760031F4" w:rsidR="00A10C00" w:rsidRDefault="00A10C00" w:rsidP="00A10C00">
      <w:pPr>
        <w:pStyle w:val="ListParagraph"/>
        <w:numPr>
          <w:ilvl w:val="0"/>
          <w:numId w:val="2"/>
        </w:numPr>
      </w:pPr>
      <w:r>
        <w:t>Age: 24-31</w:t>
      </w:r>
    </w:p>
    <w:p w14:paraId="2F668A4A" w14:textId="14E117FC" w:rsidR="00A10C00" w:rsidRDefault="00A10C00" w:rsidP="00A10C00">
      <w:pPr>
        <w:pStyle w:val="ListParagraph"/>
        <w:numPr>
          <w:ilvl w:val="0"/>
          <w:numId w:val="2"/>
        </w:numPr>
      </w:pPr>
      <w:r>
        <w:t>Gender: Male</w:t>
      </w:r>
    </w:p>
    <w:p w14:paraId="38A2E0BF" w14:textId="79F14502" w:rsidR="00A10C00" w:rsidRDefault="00A10C00" w:rsidP="00A10C00">
      <w:pPr>
        <w:pStyle w:val="ListParagraph"/>
        <w:numPr>
          <w:ilvl w:val="0"/>
          <w:numId w:val="2"/>
        </w:numPr>
      </w:pPr>
      <w:r>
        <w:t>Income: $25,000-$35,000</w:t>
      </w:r>
    </w:p>
    <w:p w14:paraId="3E7A0A24" w14:textId="488D3D06" w:rsidR="00A10C00" w:rsidRDefault="00A10C00" w:rsidP="00A10C00">
      <w:pPr>
        <w:pStyle w:val="ListParagraph"/>
        <w:numPr>
          <w:ilvl w:val="0"/>
          <w:numId w:val="2"/>
        </w:numPr>
      </w:pPr>
      <w:r>
        <w:t xml:space="preserve">Active lifestyle, enjoys the outdoors, hiking, fishing, etc. </w:t>
      </w:r>
    </w:p>
    <w:p w14:paraId="37DF28FC" w14:textId="1E4AE237" w:rsidR="00A10C00" w:rsidRDefault="00A10C00" w:rsidP="00A10C00">
      <w:pPr>
        <w:pStyle w:val="ListParagraph"/>
        <w:numPr>
          <w:ilvl w:val="0"/>
          <w:numId w:val="2"/>
        </w:numPr>
      </w:pPr>
      <w:r>
        <w:t xml:space="preserve">Key product features: </w:t>
      </w:r>
    </w:p>
    <w:p w14:paraId="3E9DE83C" w14:textId="457F07BE" w:rsidR="00A10C00" w:rsidRDefault="00A10C00" w:rsidP="00A10C00">
      <w:pPr>
        <w:pStyle w:val="ListParagraph"/>
        <w:numPr>
          <w:ilvl w:val="1"/>
          <w:numId w:val="2"/>
        </w:numPr>
      </w:pPr>
      <w:r>
        <w:t>Versatile</w:t>
      </w:r>
    </w:p>
    <w:p w14:paraId="18D44780" w14:textId="6FE36A83" w:rsidR="00A10C00" w:rsidRDefault="00A10C00" w:rsidP="00A10C00">
      <w:pPr>
        <w:pStyle w:val="ListParagraph"/>
        <w:numPr>
          <w:ilvl w:val="1"/>
          <w:numId w:val="2"/>
        </w:numPr>
      </w:pPr>
      <w:r>
        <w:t>Functional</w:t>
      </w:r>
    </w:p>
    <w:p w14:paraId="23236FD7" w14:textId="3B236D21" w:rsidR="00A10C00" w:rsidRDefault="00A10C00" w:rsidP="00A10C00">
      <w:pPr>
        <w:pStyle w:val="ListParagraph"/>
        <w:numPr>
          <w:ilvl w:val="1"/>
          <w:numId w:val="2"/>
        </w:numPr>
      </w:pPr>
      <w:r>
        <w:t>Spacious</w:t>
      </w:r>
    </w:p>
    <w:p w14:paraId="7C76BD0C" w14:textId="4FC71B49" w:rsidR="00A10C00" w:rsidRPr="00A10C00" w:rsidRDefault="00A10C00" w:rsidP="00A10C00">
      <w:pPr>
        <w:pStyle w:val="ListParagraph"/>
        <w:numPr>
          <w:ilvl w:val="1"/>
          <w:numId w:val="2"/>
        </w:numPr>
      </w:pPr>
      <w:r>
        <w:t>Styled</w:t>
      </w:r>
    </w:p>
    <w:p w14:paraId="7CD97CF7" w14:textId="77777777" w:rsidR="00E8698C" w:rsidRDefault="00E8698C" w:rsidP="00E8698C">
      <w:pPr>
        <w:pStyle w:val="Heading2"/>
      </w:pPr>
      <w:r>
        <w:t>Summary:</w:t>
      </w:r>
    </w:p>
    <w:p w14:paraId="43DB4AC7" w14:textId="19067C52" w:rsidR="00E8698C" w:rsidRDefault="00A10C00" w:rsidP="00A10C00">
      <w:pPr>
        <w:pStyle w:val="ListParagraph"/>
        <w:numPr>
          <w:ilvl w:val="0"/>
          <w:numId w:val="3"/>
        </w:numPr>
      </w:pPr>
      <w:r>
        <w:t xml:space="preserve">Facebook </w:t>
      </w:r>
    </w:p>
    <w:p w14:paraId="2823C827" w14:textId="3E7EBBEE" w:rsidR="00A10C00" w:rsidRDefault="00A10C00" w:rsidP="00A10C00">
      <w:pPr>
        <w:pStyle w:val="ListParagraph"/>
        <w:numPr>
          <w:ilvl w:val="0"/>
          <w:numId w:val="3"/>
        </w:numPr>
      </w:pPr>
      <w:r>
        <w:t>Checks app at least once a day</w:t>
      </w:r>
    </w:p>
    <w:p w14:paraId="29B6A0EC" w14:textId="072C9E71" w:rsidR="00A10C00" w:rsidRDefault="00A10C00" w:rsidP="00A10C00">
      <w:pPr>
        <w:pStyle w:val="ListParagraph"/>
        <w:numPr>
          <w:ilvl w:val="1"/>
          <w:numId w:val="3"/>
        </w:numPr>
      </w:pPr>
      <w:r>
        <w:t>Popular posting times:</w:t>
      </w:r>
    </w:p>
    <w:p w14:paraId="70F8E87D" w14:textId="2A9E852D" w:rsidR="00A10C00" w:rsidRDefault="00A10C00" w:rsidP="00A10C00">
      <w:pPr>
        <w:pStyle w:val="ListParagraph"/>
        <w:numPr>
          <w:ilvl w:val="2"/>
          <w:numId w:val="3"/>
        </w:numPr>
      </w:pPr>
      <w:r>
        <w:t>Thursdays – 9am, 1pm, 3pm</w:t>
      </w:r>
    </w:p>
    <w:p w14:paraId="10086F0A" w14:textId="5EE758BF" w:rsidR="00A10C00" w:rsidRDefault="00A10C00" w:rsidP="00A10C00">
      <w:pPr>
        <w:pStyle w:val="ListParagraph"/>
        <w:numPr>
          <w:ilvl w:val="2"/>
          <w:numId w:val="3"/>
        </w:numPr>
      </w:pPr>
      <w:r>
        <w:t>Fridays – 9am, 1pm, 3pm</w:t>
      </w:r>
    </w:p>
    <w:p w14:paraId="188A91D0" w14:textId="5A5A4796" w:rsidR="00A10C00" w:rsidRDefault="00A10C00" w:rsidP="00A10C00">
      <w:pPr>
        <w:pStyle w:val="ListParagraph"/>
        <w:numPr>
          <w:ilvl w:val="2"/>
          <w:numId w:val="3"/>
        </w:numPr>
      </w:pPr>
      <w:r>
        <w:t>Saturdays – 9am, 1pm, 3pm</w:t>
      </w:r>
    </w:p>
    <w:p w14:paraId="4A5CBBE1" w14:textId="73DD0918" w:rsidR="00A10C00" w:rsidRDefault="00A10C00" w:rsidP="00A10C00">
      <w:pPr>
        <w:pStyle w:val="ListParagraph"/>
        <w:numPr>
          <w:ilvl w:val="1"/>
          <w:numId w:val="3"/>
        </w:numPr>
      </w:pPr>
      <w:r>
        <w:t xml:space="preserve">Content should promote function and versatility </w:t>
      </w:r>
    </w:p>
    <w:p w14:paraId="39EF8C03" w14:textId="1DC7EA3D" w:rsidR="00A10C00" w:rsidRDefault="00A10C00" w:rsidP="00A10C00">
      <w:pPr>
        <w:pStyle w:val="ListParagraph"/>
        <w:numPr>
          <w:ilvl w:val="0"/>
          <w:numId w:val="3"/>
        </w:numPr>
      </w:pPr>
      <w:r>
        <w:t>Twitter:</w:t>
      </w:r>
    </w:p>
    <w:p w14:paraId="24046B7C" w14:textId="4DD30968" w:rsidR="00A10C00" w:rsidRDefault="00A10C00" w:rsidP="00A10C00">
      <w:pPr>
        <w:pStyle w:val="ListParagraph"/>
        <w:numPr>
          <w:ilvl w:val="0"/>
          <w:numId w:val="3"/>
        </w:numPr>
      </w:pPr>
      <w:r>
        <w:t>Checks app at least one a day</w:t>
      </w:r>
    </w:p>
    <w:p w14:paraId="6672C8C7" w14:textId="1FF14D3B" w:rsidR="00A10C00" w:rsidRDefault="00A10C00" w:rsidP="00A10C00">
      <w:pPr>
        <w:pStyle w:val="ListParagraph"/>
        <w:numPr>
          <w:ilvl w:val="1"/>
          <w:numId w:val="3"/>
        </w:numPr>
      </w:pPr>
      <w:r>
        <w:t>Popular posting times:</w:t>
      </w:r>
    </w:p>
    <w:p w14:paraId="530EAF0C" w14:textId="5D0CF478" w:rsidR="00A10C00" w:rsidRDefault="00A10C00" w:rsidP="00A10C00">
      <w:pPr>
        <w:pStyle w:val="ListParagraph"/>
        <w:numPr>
          <w:ilvl w:val="2"/>
          <w:numId w:val="3"/>
        </w:numPr>
      </w:pPr>
      <w:r>
        <w:t>Wednesdays – 12pm, 3pm, 5pm</w:t>
      </w:r>
    </w:p>
    <w:p w14:paraId="2041089B" w14:textId="63B7B0CC" w:rsidR="00A10C00" w:rsidRDefault="00A10C00" w:rsidP="00A10C00">
      <w:pPr>
        <w:pStyle w:val="ListParagraph"/>
        <w:numPr>
          <w:ilvl w:val="1"/>
          <w:numId w:val="3"/>
        </w:numPr>
      </w:pPr>
      <w:r>
        <w:t>Content should help build awareness</w:t>
      </w:r>
    </w:p>
    <w:p w14:paraId="1DD4D670" w14:textId="57CEB031" w:rsidR="00A10C00" w:rsidRDefault="00A10C00" w:rsidP="00A10C00">
      <w:pPr>
        <w:pStyle w:val="ListParagraph"/>
        <w:numPr>
          <w:ilvl w:val="0"/>
          <w:numId w:val="3"/>
        </w:numPr>
      </w:pPr>
      <w:r>
        <w:t>Instagram:</w:t>
      </w:r>
    </w:p>
    <w:p w14:paraId="49F393AF" w14:textId="6C832BB2" w:rsidR="00A10C00" w:rsidRDefault="00A10C00" w:rsidP="00A10C00">
      <w:pPr>
        <w:pStyle w:val="ListParagraph"/>
        <w:numPr>
          <w:ilvl w:val="0"/>
          <w:numId w:val="3"/>
        </w:numPr>
      </w:pPr>
      <w:r>
        <w:t>Checks app multiple times a day</w:t>
      </w:r>
    </w:p>
    <w:p w14:paraId="76AB25B5" w14:textId="485DC0DA" w:rsidR="00A10C00" w:rsidRDefault="00A10C00" w:rsidP="00A10C00">
      <w:pPr>
        <w:pStyle w:val="ListParagraph"/>
        <w:numPr>
          <w:ilvl w:val="1"/>
          <w:numId w:val="3"/>
        </w:numPr>
      </w:pPr>
      <w:r>
        <w:t>Popular posting times:</w:t>
      </w:r>
    </w:p>
    <w:p w14:paraId="03E80500" w14:textId="64490CC3" w:rsidR="00A10C00" w:rsidRDefault="00A10C00" w:rsidP="00A10C00">
      <w:pPr>
        <w:pStyle w:val="ListParagraph"/>
        <w:numPr>
          <w:ilvl w:val="2"/>
          <w:numId w:val="3"/>
        </w:numPr>
      </w:pPr>
      <w:r>
        <w:t>Mondays – 2am, 8am</w:t>
      </w:r>
    </w:p>
    <w:p w14:paraId="5A87F5E5" w14:textId="195CA34F" w:rsidR="00A10C00" w:rsidRDefault="00A10C00" w:rsidP="00A10C00">
      <w:pPr>
        <w:pStyle w:val="ListParagraph"/>
        <w:numPr>
          <w:ilvl w:val="2"/>
          <w:numId w:val="3"/>
        </w:numPr>
      </w:pPr>
      <w:r>
        <w:t>Thursdays – 2am, 8am, 5pm</w:t>
      </w:r>
    </w:p>
    <w:sectPr w:rsidR="00A10C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14FC4"/>
    <w:multiLevelType w:val="hybridMultilevel"/>
    <w:tmpl w:val="9EC8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766A"/>
    <w:multiLevelType w:val="hybridMultilevel"/>
    <w:tmpl w:val="2282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B77E9"/>
    <w:multiLevelType w:val="hybridMultilevel"/>
    <w:tmpl w:val="E7AA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834454">
    <w:abstractNumId w:val="0"/>
  </w:num>
  <w:num w:numId="2" w16cid:durableId="1080755765">
    <w:abstractNumId w:val="1"/>
  </w:num>
  <w:num w:numId="3" w16cid:durableId="1402756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43"/>
    <w:rsid w:val="000D599C"/>
    <w:rsid w:val="00136D86"/>
    <w:rsid w:val="002C0E08"/>
    <w:rsid w:val="0043703A"/>
    <w:rsid w:val="004C7A4B"/>
    <w:rsid w:val="0054118D"/>
    <w:rsid w:val="00690F43"/>
    <w:rsid w:val="007469B3"/>
    <w:rsid w:val="00761161"/>
    <w:rsid w:val="009E7DBC"/>
    <w:rsid w:val="00A10C00"/>
    <w:rsid w:val="00A8438C"/>
    <w:rsid w:val="00C23494"/>
    <w:rsid w:val="00E8698C"/>
    <w:rsid w:val="00ED1F05"/>
    <w:rsid w:val="00E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C55B4"/>
  <w15:chartTrackingRefBased/>
  <w15:docId w15:val="{9475626F-9273-5F42-94E7-49DCBDB6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43"/>
    <w:pPr>
      <w:spacing w:before="280" w:after="80" w:line="276" w:lineRule="auto"/>
    </w:pPr>
    <w:rPr>
      <w:rFonts w:ascii="Avenir" w:eastAsia="Avenir" w:hAnsi="Avenir" w:cs="Avenir"/>
      <w:color w:val="666666"/>
      <w:kern w:val="0"/>
      <w:sz w:val="22"/>
      <w:szCs w:val="22"/>
      <w:lang w:val="en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F43"/>
    <w:pPr>
      <w:keepNext/>
      <w:keepLines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F43"/>
    <w:pPr>
      <w:keepNext/>
      <w:keepLines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F43"/>
    <w:rPr>
      <w:rFonts w:ascii="Avenir" w:eastAsia="Avenir" w:hAnsi="Avenir" w:cs="Avenir"/>
      <w:color w:val="666666"/>
      <w:kern w:val="0"/>
      <w:sz w:val="32"/>
      <w:szCs w:val="32"/>
      <w:lang w:val="e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90F43"/>
    <w:rPr>
      <w:rFonts w:ascii="Avenir" w:eastAsia="Avenir" w:hAnsi="Avenir" w:cs="Avenir"/>
      <w:color w:val="666666"/>
      <w:kern w:val="0"/>
      <w:sz w:val="28"/>
      <w:szCs w:val="28"/>
      <w:lang w:val="en"/>
      <w14:ligatures w14:val="none"/>
    </w:rPr>
  </w:style>
  <w:style w:type="paragraph" w:styleId="ListParagraph">
    <w:name w:val="List Paragraph"/>
    <w:basedOn w:val="Normal"/>
    <w:uiPriority w:val="34"/>
    <w:qFormat/>
    <w:rsid w:val="009E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Kablia Her</dc:creator>
  <cp:keywords/>
  <dc:description/>
  <cp:lastModifiedBy>Kablia Her</cp:lastModifiedBy>
  <cp:revision>10</cp:revision>
  <dcterms:created xsi:type="dcterms:W3CDTF">2023-09-20T19:14:00Z</dcterms:created>
  <dcterms:modified xsi:type="dcterms:W3CDTF">2023-12-05T23:59:00Z</dcterms:modified>
</cp:coreProperties>
</file>